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A" w:rsidRDefault="0040195A" w:rsidP="0040195A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195A" w:rsidRPr="00043372" w:rsidRDefault="0040195A" w:rsidP="0040195A">
      <w:pPr>
        <w:rPr>
          <w:szCs w:val="28"/>
        </w:rPr>
      </w:pPr>
    </w:p>
    <w:p w:rsidR="0040195A" w:rsidRPr="007E449D" w:rsidRDefault="0040195A" w:rsidP="004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49D">
        <w:rPr>
          <w:rFonts w:ascii="Times New Roman" w:hAnsi="Times New Roman" w:cs="Times New Roman"/>
          <w:sz w:val="28"/>
          <w:szCs w:val="28"/>
        </w:rPr>
        <w:t xml:space="preserve">Созыв   4                                                              </w:t>
      </w:r>
      <w:r w:rsidR="007E44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449D">
        <w:rPr>
          <w:rFonts w:ascii="Times New Roman" w:hAnsi="Times New Roman" w:cs="Times New Roman"/>
          <w:sz w:val="28"/>
          <w:szCs w:val="28"/>
        </w:rPr>
        <w:t xml:space="preserve">  </w:t>
      </w:r>
      <w:r w:rsidR="008E0C1F" w:rsidRPr="007E449D"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7E449D">
        <w:rPr>
          <w:rFonts w:ascii="Times New Roman" w:hAnsi="Times New Roman" w:cs="Times New Roman"/>
          <w:sz w:val="28"/>
          <w:szCs w:val="28"/>
        </w:rPr>
        <w:t>2020 года</w:t>
      </w:r>
    </w:p>
    <w:p w:rsidR="0040195A" w:rsidRPr="007E449D" w:rsidRDefault="0040195A" w:rsidP="0040195A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E449D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8B7511" w:rsidRPr="007E449D">
        <w:rPr>
          <w:rFonts w:ascii="Times New Roman" w:hAnsi="Times New Roman" w:cs="Times New Roman"/>
          <w:sz w:val="28"/>
          <w:szCs w:val="28"/>
        </w:rPr>
        <w:t>5</w:t>
      </w:r>
      <w:r w:rsidR="000F5CBC" w:rsidRPr="007E4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E4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CBC" w:rsidRPr="007E449D">
        <w:rPr>
          <w:rFonts w:ascii="Times New Roman" w:hAnsi="Times New Roman" w:cs="Times New Roman"/>
          <w:sz w:val="28"/>
          <w:szCs w:val="28"/>
        </w:rPr>
        <w:t xml:space="preserve">  д. Кокшамары</w:t>
      </w:r>
    </w:p>
    <w:p w:rsidR="0040195A" w:rsidRPr="007E449D" w:rsidRDefault="0040195A" w:rsidP="0040195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449D">
        <w:rPr>
          <w:rFonts w:ascii="Times New Roman" w:hAnsi="Times New Roman" w:cs="Times New Roman"/>
          <w:sz w:val="28"/>
          <w:szCs w:val="28"/>
        </w:rPr>
        <w:t xml:space="preserve">№  </w:t>
      </w:r>
      <w:r w:rsidR="008E0C1F" w:rsidRPr="007E449D">
        <w:rPr>
          <w:rFonts w:ascii="Times New Roman" w:hAnsi="Times New Roman" w:cs="Times New Roman"/>
          <w:sz w:val="28"/>
          <w:szCs w:val="28"/>
        </w:rPr>
        <w:t>34</w:t>
      </w:r>
    </w:p>
    <w:p w:rsidR="0040195A" w:rsidRDefault="0040195A" w:rsidP="0040195A">
      <w:pPr>
        <w:pStyle w:val="a4"/>
        <w:widowControl w:val="0"/>
        <w:spacing w:before="120"/>
        <w:ind w:firstLine="567"/>
        <w:rPr>
          <w:szCs w:val="28"/>
          <w:highlight w:val="yellow"/>
        </w:rPr>
      </w:pPr>
      <w:r>
        <w:rPr>
          <w:szCs w:val="28"/>
          <w:highlight w:val="yellow"/>
        </w:rPr>
        <w:t xml:space="preserve"> </w:t>
      </w:r>
    </w:p>
    <w:p w:rsidR="008B7511" w:rsidRPr="008B7511" w:rsidRDefault="008B7511" w:rsidP="008B7511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B751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О внесении изменений в Положение о порядке применения взысканий за несоблюдение </w:t>
      </w:r>
      <w:r w:rsidRPr="008B751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главой администрации муниципального образования «Кокшамарское сельское поселение» </w:t>
      </w:r>
      <w:r w:rsidRPr="008B7511">
        <w:rPr>
          <w:rFonts w:ascii="Times New Roman" w:hAnsi="Times New Roman" w:cs="Times New Roman"/>
          <w:b/>
          <w:bCs/>
          <w:kern w:val="32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Собрания депутатов муниципального образования «Кокшамарское сельское поселение» от 07.04.2016 № 101 ( в ред. решения от 14.02.2019 № 222)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 </w:t>
      </w:r>
    </w:p>
    <w:p w:rsidR="0040195A" w:rsidRPr="008B7511" w:rsidRDefault="008B7511" w:rsidP="008B7511">
      <w:pPr>
        <w:pStyle w:val="1"/>
        <w:shd w:val="clear" w:color="auto" w:fill="FFFFFF"/>
        <w:spacing w:before="0" w:beforeAutospacing="0" w:after="144" w:afterAutospacing="0" w:line="138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0195A" w:rsidRPr="008B7511">
        <w:rPr>
          <w:b w:val="0"/>
          <w:sz w:val="28"/>
          <w:szCs w:val="28"/>
        </w:rPr>
        <w:t xml:space="preserve">В соответствии с Федеральным законом от </w:t>
      </w:r>
      <w:r w:rsidRPr="008B7511">
        <w:rPr>
          <w:b w:val="0"/>
          <w:sz w:val="28"/>
          <w:szCs w:val="28"/>
        </w:rPr>
        <w:t>16</w:t>
      </w:r>
      <w:r w:rsidR="0040195A" w:rsidRPr="008B7511">
        <w:rPr>
          <w:b w:val="0"/>
          <w:sz w:val="28"/>
          <w:szCs w:val="28"/>
        </w:rPr>
        <w:t>.12.20</w:t>
      </w:r>
      <w:r w:rsidRPr="008B7511">
        <w:rPr>
          <w:b w:val="0"/>
          <w:sz w:val="28"/>
          <w:szCs w:val="28"/>
        </w:rPr>
        <w:t>19</w:t>
      </w:r>
      <w:r w:rsidR="0040195A" w:rsidRPr="008B7511">
        <w:rPr>
          <w:b w:val="0"/>
          <w:sz w:val="28"/>
          <w:szCs w:val="28"/>
        </w:rPr>
        <w:t>г. №</w:t>
      </w:r>
      <w:r w:rsidRPr="008B7511">
        <w:rPr>
          <w:b w:val="0"/>
          <w:sz w:val="28"/>
          <w:szCs w:val="28"/>
        </w:rPr>
        <w:t>432</w:t>
      </w:r>
      <w:r w:rsidRPr="008B7511">
        <w:rPr>
          <w:rFonts w:ascii="Arial" w:hAnsi="Arial" w:cs="Arial"/>
          <w:b w:val="0"/>
          <w:sz w:val="14"/>
          <w:szCs w:val="14"/>
        </w:rPr>
        <w:t xml:space="preserve">  </w:t>
      </w:r>
      <w:r w:rsidRPr="008B7511">
        <w:rPr>
          <w:b w:val="0"/>
          <w:sz w:val="28"/>
          <w:szCs w:val="28"/>
        </w:rPr>
        <w:t>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>
        <w:rPr>
          <w:b w:val="0"/>
          <w:sz w:val="28"/>
          <w:szCs w:val="28"/>
        </w:rPr>
        <w:t>, Федеральным законом от 02.03.2007 №25-ФЗ « О муниципальной службе в Российской Федерации», протестом Прокурора Звениговского района,</w:t>
      </w:r>
      <w:r>
        <w:rPr>
          <w:color w:val="000000"/>
          <w:sz w:val="28"/>
          <w:szCs w:val="28"/>
        </w:rPr>
        <w:t xml:space="preserve"> </w:t>
      </w:r>
      <w:r w:rsidR="0040195A">
        <w:rPr>
          <w:color w:val="000000"/>
          <w:sz w:val="28"/>
          <w:szCs w:val="28"/>
        </w:rPr>
        <w:t xml:space="preserve"> </w:t>
      </w:r>
      <w:r w:rsidR="0040195A" w:rsidRPr="008B7511">
        <w:rPr>
          <w:b w:val="0"/>
          <w:color w:val="000000"/>
          <w:sz w:val="28"/>
          <w:szCs w:val="28"/>
        </w:rPr>
        <w:t>руководствуясь  ст.23 Устава Кокшамарского сельского поселения,  Собрание депутатов Кокшамарского сельского поселения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center"/>
        <w:rPr>
          <w:b/>
          <w:color w:val="000000"/>
          <w:sz w:val="28"/>
          <w:szCs w:val="28"/>
        </w:rPr>
      </w:pPr>
      <w:r w:rsidRPr="0040195A">
        <w:rPr>
          <w:b/>
          <w:color w:val="000000"/>
          <w:sz w:val="28"/>
          <w:szCs w:val="28"/>
        </w:rPr>
        <w:t>РЕШИЛО: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8B7511" w:rsidRPr="008B7511" w:rsidRDefault="00456C04" w:rsidP="008B7511">
      <w:pPr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0195A" w:rsidRPr="008B7511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</w:t>
      </w:r>
      <w:r w:rsidR="008B7511" w:rsidRPr="008B7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Положение о порядке применения взысканий за несоблюдение </w:t>
      </w:r>
      <w:r w:rsidR="008B7511" w:rsidRPr="008B7511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главой администрации муниципального образования «Кокшамарское сельское поселение» </w:t>
      </w:r>
      <w:r w:rsidR="008B7511" w:rsidRPr="008B7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</w:t>
      </w:r>
      <w:r w:rsidR="008B7511" w:rsidRPr="008B751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решением Собрания депутатов муниципального образования «Кокшамарское сельское поселение»</w:t>
      </w:r>
      <w:r w:rsidR="008B7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B7511" w:rsidRPr="008B7511">
        <w:rPr>
          <w:rFonts w:ascii="Times New Roman" w:hAnsi="Times New Roman" w:cs="Times New Roman"/>
          <w:bCs/>
          <w:kern w:val="32"/>
          <w:sz w:val="28"/>
          <w:szCs w:val="28"/>
        </w:rPr>
        <w:t>от 07.04.2016 № 101 ( в ред. решения от 14.02.2019 № 222)</w:t>
      </w:r>
      <w:r w:rsidR="008B7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(далее- Положение)</w:t>
      </w:r>
      <w:r w:rsidR="008B7511" w:rsidRPr="008B7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B7511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40195A" w:rsidRDefault="008B7511" w:rsidP="00456C04">
      <w:pPr>
        <w:pStyle w:val="a3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1 пункта 4 Положения изложить в новой редакции:</w:t>
      </w:r>
    </w:p>
    <w:p w:rsidR="00456C04" w:rsidRDefault="00456C04" w:rsidP="00456C04">
      <w:pPr>
        <w:pStyle w:val="a3"/>
        <w:spacing w:before="0" w:beforeAutospacing="0" w:after="0" w:afterAutospacing="0" w:line="276" w:lineRule="auto"/>
        <w:ind w:firstLine="324"/>
        <w:jc w:val="both"/>
        <w:rPr>
          <w:sz w:val="28"/>
          <w:szCs w:val="28"/>
          <w:shd w:val="clear" w:color="auto" w:fill="FFFFFF"/>
        </w:rPr>
      </w:pPr>
      <w:r w:rsidRPr="00456C04">
        <w:rPr>
          <w:sz w:val="28"/>
          <w:szCs w:val="28"/>
          <w:shd w:val="clear" w:color="auto" w:fill="FFFFFF"/>
        </w:rPr>
        <w:t>«</w:t>
      </w:r>
      <w:r w:rsidR="008B7511" w:rsidRPr="00456C04">
        <w:rPr>
          <w:sz w:val="28"/>
          <w:szCs w:val="28"/>
          <w:shd w:val="clear" w:color="auto" w:fill="FFFFFF"/>
        </w:rPr>
        <w:t xml:space="preserve">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</w:t>
      </w:r>
      <w:r>
        <w:rPr>
          <w:sz w:val="28"/>
          <w:szCs w:val="28"/>
          <w:shd w:val="clear" w:color="auto" w:fill="FFFFFF"/>
        </w:rPr>
        <w:t>главой администрации</w:t>
      </w:r>
      <w:r w:rsidR="008B7511" w:rsidRPr="00456C04">
        <w:rPr>
          <w:sz w:val="28"/>
          <w:szCs w:val="28"/>
          <w:shd w:val="clear" w:color="auto" w:fill="FFFFFF"/>
        </w:rPr>
        <w:t xml:space="preserve"> коррупционного правонарушения, не считая периодов временной нетрудоспособности </w:t>
      </w:r>
      <w:r>
        <w:rPr>
          <w:sz w:val="28"/>
          <w:szCs w:val="28"/>
          <w:shd w:val="clear" w:color="auto" w:fill="FFFFFF"/>
        </w:rPr>
        <w:t>главы администрации</w:t>
      </w:r>
      <w:r w:rsidR="008B7511" w:rsidRPr="00456C04">
        <w:rPr>
          <w:sz w:val="28"/>
          <w:szCs w:val="28"/>
          <w:shd w:val="clear" w:color="auto" w:fill="FFFFFF"/>
        </w:rPr>
        <w:t>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делу.".</w:t>
      </w:r>
    </w:p>
    <w:p w:rsidR="00456C04" w:rsidRPr="00456C04" w:rsidRDefault="00456C04" w:rsidP="00456C04">
      <w:pPr>
        <w:pStyle w:val="a3"/>
        <w:spacing w:before="0" w:beforeAutospacing="0" w:after="0" w:afterAutospacing="0" w:line="276" w:lineRule="auto"/>
        <w:ind w:firstLine="32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456C04">
        <w:rPr>
          <w:sz w:val="28"/>
          <w:szCs w:val="28"/>
        </w:rPr>
        <w:t>Настоящее решение вступает в силу после его обнародования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40195A" w:rsidRPr="0040195A" w:rsidRDefault="0040195A" w:rsidP="00456C04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Глава</w:t>
      </w:r>
      <w:r w:rsidR="00EE4007">
        <w:rPr>
          <w:color w:val="000000"/>
          <w:sz w:val="28"/>
          <w:szCs w:val="28"/>
        </w:rPr>
        <w:t xml:space="preserve"> Кокшамарского сельского поселения</w:t>
      </w:r>
    </w:p>
    <w:p w:rsidR="00EE4007" w:rsidRPr="0040195A" w:rsidRDefault="00EE4007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                                    Е.М.Плотникова</w:t>
      </w:r>
    </w:p>
    <w:p w:rsidR="0040195A" w:rsidRPr="0040195A" w:rsidRDefault="00EE4007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34B" w:rsidRPr="0040195A" w:rsidRDefault="00E1634B">
      <w:pPr>
        <w:rPr>
          <w:rFonts w:ascii="Times New Roman" w:hAnsi="Times New Roman" w:cs="Times New Roman"/>
          <w:sz w:val="28"/>
          <w:szCs w:val="28"/>
        </w:rPr>
      </w:pPr>
    </w:p>
    <w:sectPr w:rsidR="00E1634B" w:rsidRPr="0040195A" w:rsidSect="001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195A"/>
    <w:rsid w:val="000F5CBC"/>
    <w:rsid w:val="00116C53"/>
    <w:rsid w:val="0040195A"/>
    <w:rsid w:val="00456C04"/>
    <w:rsid w:val="00551CBC"/>
    <w:rsid w:val="007E449D"/>
    <w:rsid w:val="008B7511"/>
    <w:rsid w:val="008E0C1F"/>
    <w:rsid w:val="009A4ACF"/>
    <w:rsid w:val="00C54B7B"/>
    <w:rsid w:val="00D816FB"/>
    <w:rsid w:val="00E1634B"/>
    <w:rsid w:val="00EE4007"/>
    <w:rsid w:val="00FB0691"/>
    <w:rsid w:val="00FB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3"/>
  </w:style>
  <w:style w:type="paragraph" w:styleId="1">
    <w:name w:val="heading 1"/>
    <w:basedOn w:val="a"/>
    <w:link w:val="10"/>
    <w:uiPriority w:val="9"/>
    <w:qFormat/>
    <w:rsid w:val="008B7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195A"/>
  </w:style>
  <w:style w:type="paragraph" w:styleId="a4">
    <w:name w:val="Body Text Indent"/>
    <w:basedOn w:val="a"/>
    <w:link w:val="a5"/>
    <w:rsid w:val="0040195A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19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75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1</cp:lastModifiedBy>
  <cp:revision>9</cp:revision>
  <cp:lastPrinted>2020-02-19T11:29:00Z</cp:lastPrinted>
  <dcterms:created xsi:type="dcterms:W3CDTF">2020-01-13T05:39:00Z</dcterms:created>
  <dcterms:modified xsi:type="dcterms:W3CDTF">2020-02-19T11:29:00Z</dcterms:modified>
</cp:coreProperties>
</file>